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600C" w14:textId="1C364B9E" w:rsidR="006D4413" w:rsidRPr="00217818" w:rsidRDefault="00BB56F6" w:rsidP="00217818">
      <w:pPr>
        <w:bidi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217818">
        <w:rPr>
          <w:rFonts w:cs="B Titr" w:hint="cs"/>
          <w:b/>
          <w:bCs/>
          <w:sz w:val="28"/>
          <w:szCs w:val="28"/>
          <w:rtl/>
          <w:lang w:bidi="fa-IR"/>
        </w:rPr>
        <w:t>منابع آزمون جامع دکتری</w:t>
      </w:r>
    </w:p>
    <w:p w14:paraId="0EC7A480" w14:textId="7F1C3BD9" w:rsidR="00BB56F6" w:rsidRDefault="00BB56F6" w:rsidP="00217818">
      <w:pPr>
        <w:pStyle w:val="ListParagraph"/>
        <w:numPr>
          <w:ilvl w:val="0"/>
          <w:numId w:val="1"/>
        </w:numPr>
        <w:bidi/>
        <w:rPr>
          <w:rFonts w:cs="B Nazanin"/>
          <w:b/>
          <w:bCs/>
          <w:lang w:bidi="fa-IR"/>
        </w:rPr>
      </w:pPr>
      <w:r w:rsidRPr="00217818">
        <w:rPr>
          <w:rFonts w:cs="B Nazanin" w:hint="cs"/>
          <w:b/>
          <w:bCs/>
          <w:rtl/>
          <w:lang w:bidi="fa-IR"/>
        </w:rPr>
        <w:t>درس ارزشیابی برنامه های آموزش بهداشت و ارتقاء سلامت</w:t>
      </w:r>
    </w:p>
    <w:p w14:paraId="6C93837C" w14:textId="4F6A9D70" w:rsidR="00217818" w:rsidRPr="00217818" w:rsidRDefault="00217818" w:rsidP="00217818">
      <w:pPr>
        <w:bidi/>
        <w:ind w:left="360"/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inline distT="0" distB="0" distL="0" distR="0" wp14:anchorId="20FEE981" wp14:editId="7E31D90A">
            <wp:extent cx="3581400" cy="3695700"/>
            <wp:effectExtent l="76200" t="76200" r="133350" b="133350"/>
            <wp:docPr id="502479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695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4262500" w14:textId="1551B8A7" w:rsidR="00BB56F6" w:rsidRDefault="00BB56F6" w:rsidP="00217818">
      <w:pPr>
        <w:pStyle w:val="ListParagraph"/>
        <w:numPr>
          <w:ilvl w:val="0"/>
          <w:numId w:val="1"/>
        </w:numPr>
        <w:bidi/>
        <w:rPr>
          <w:rFonts w:cs="B Nazanin"/>
          <w:b/>
          <w:bCs/>
          <w:lang w:bidi="fa-IR"/>
        </w:rPr>
      </w:pPr>
      <w:r w:rsidRPr="00217818">
        <w:rPr>
          <w:rFonts w:cs="B Nazanin" w:hint="cs"/>
          <w:b/>
          <w:bCs/>
          <w:rtl/>
          <w:lang w:bidi="fa-IR"/>
        </w:rPr>
        <w:t>درس نظریه ها و الگوهای آموزش بهداشت و ارتقا سلامت</w:t>
      </w:r>
    </w:p>
    <w:p w14:paraId="75B6E34B" w14:textId="1475B87B" w:rsidR="00217818" w:rsidRPr="00217818" w:rsidRDefault="00217818" w:rsidP="00217818">
      <w:pPr>
        <w:pStyle w:val="ListParagraph"/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noProof/>
        </w:rPr>
        <w:drawing>
          <wp:inline distT="0" distB="0" distL="0" distR="0" wp14:anchorId="1E66756B" wp14:editId="5F950835">
            <wp:extent cx="5943600" cy="2047240"/>
            <wp:effectExtent l="76200" t="76200" r="133350" b="124460"/>
            <wp:docPr id="7713228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72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EE6C23F" w14:textId="1832DBB1" w:rsidR="00217818" w:rsidRDefault="00217818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</w:p>
    <w:p w14:paraId="7222E0D3" w14:textId="77777777" w:rsidR="00217818" w:rsidRPr="00217818" w:rsidRDefault="00217818" w:rsidP="00217818">
      <w:pPr>
        <w:bidi/>
        <w:rPr>
          <w:rFonts w:cs="B Nazanin"/>
          <w:b/>
          <w:bCs/>
          <w:rtl/>
          <w:lang w:bidi="fa-IR"/>
        </w:rPr>
      </w:pPr>
    </w:p>
    <w:p w14:paraId="6E1F7B8A" w14:textId="3E103864" w:rsidR="00217818" w:rsidRDefault="00217818" w:rsidP="00217818">
      <w:pPr>
        <w:pStyle w:val="ListParagraph"/>
        <w:numPr>
          <w:ilvl w:val="0"/>
          <w:numId w:val="1"/>
        </w:numPr>
        <w:bidi/>
        <w:rPr>
          <w:rFonts w:cs="B Nazanin"/>
          <w:b/>
          <w:bCs/>
          <w:lang w:bidi="fa-IR"/>
        </w:rPr>
      </w:pPr>
      <w:r w:rsidRPr="00217818">
        <w:rPr>
          <w:rFonts w:cs="B Nazanin" w:hint="cs"/>
          <w:b/>
          <w:bCs/>
          <w:rtl/>
          <w:lang w:bidi="fa-IR"/>
        </w:rPr>
        <w:t>درس ارتباطات در آموزش بهداشت و ارتقاء سلامت</w:t>
      </w:r>
    </w:p>
    <w:p w14:paraId="28F40EAB" w14:textId="54B3FE6C" w:rsidR="00217818" w:rsidRPr="00217818" w:rsidRDefault="00217818" w:rsidP="00217818">
      <w:pPr>
        <w:bidi/>
        <w:ind w:left="360"/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inline distT="0" distB="0" distL="0" distR="0" wp14:anchorId="3D507A84" wp14:editId="17C7568D">
            <wp:extent cx="5943600" cy="1715770"/>
            <wp:effectExtent l="76200" t="76200" r="133350" b="132080"/>
            <wp:docPr id="17850962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57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D18743" w14:textId="0E539A5C" w:rsidR="00217818" w:rsidRDefault="00217818" w:rsidP="00217818">
      <w:pPr>
        <w:pStyle w:val="ListParagraph"/>
        <w:numPr>
          <w:ilvl w:val="0"/>
          <w:numId w:val="1"/>
        </w:numPr>
        <w:bidi/>
        <w:rPr>
          <w:rFonts w:cs="B Nazanin"/>
          <w:b/>
          <w:bCs/>
          <w:lang w:bidi="fa-IR"/>
        </w:rPr>
      </w:pPr>
      <w:r w:rsidRPr="00217818">
        <w:rPr>
          <w:rFonts w:cs="B Nazanin" w:hint="cs"/>
          <w:b/>
          <w:bCs/>
          <w:rtl/>
          <w:lang w:bidi="fa-IR"/>
        </w:rPr>
        <w:t>درس ارتقاء سلامت جامعه محور</w:t>
      </w:r>
    </w:p>
    <w:p w14:paraId="1F4225A3" w14:textId="6867ABF6" w:rsidR="00217818" w:rsidRPr="00217818" w:rsidRDefault="00217818" w:rsidP="00217818">
      <w:pPr>
        <w:pStyle w:val="ListParagraph"/>
        <w:bidi/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inline distT="0" distB="0" distL="0" distR="0" wp14:anchorId="7FFD7A0C" wp14:editId="7C90E732">
            <wp:extent cx="5943600" cy="1111885"/>
            <wp:effectExtent l="76200" t="76200" r="133350" b="126365"/>
            <wp:docPr id="13320030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18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2C9CEF" w14:textId="77777777" w:rsidR="00217818" w:rsidRDefault="00217818" w:rsidP="00217818">
      <w:pPr>
        <w:pStyle w:val="ListParagraph"/>
        <w:numPr>
          <w:ilvl w:val="0"/>
          <w:numId w:val="1"/>
        </w:numPr>
        <w:bidi/>
        <w:rPr>
          <w:rFonts w:cs="B Nazanin"/>
          <w:b/>
          <w:bCs/>
        </w:rPr>
      </w:pPr>
      <w:r w:rsidRPr="00217818">
        <w:rPr>
          <w:rFonts w:cs="B Nazanin"/>
          <w:b/>
          <w:bCs/>
          <w:rtl/>
        </w:rPr>
        <w:t>درس استراتژی های آموزش بهداشت و ارتقاء سلامت</w:t>
      </w:r>
    </w:p>
    <w:p w14:paraId="2D2EE1F2" w14:textId="09D8B853" w:rsidR="00217818" w:rsidRPr="00217818" w:rsidRDefault="00217818" w:rsidP="00217818">
      <w:pPr>
        <w:ind w:left="360"/>
        <w:rPr>
          <w:rFonts w:cs="B Nazanin"/>
          <w:lang w:bidi="fa-IR"/>
        </w:rPr>
      </w:pPr>
      <w:r>
        <w:rPr>
          <w:rFonts w:cs="B Nazani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3F28F" wp14:editId="43AA3027">
                <wp:simplePos x="0" y="0"/>
                <wp:positionH relativeFrom="column">
                  <wp:posOffset>9525</wp:posOffset>
                </wp:positionH>
                <wp:positionV relativeFrom="paragraph">
                  <wp:posOffset>254635</wp:posOffset>
                </wp:positionV>
                <wp:extent cx="5829300" cy="2400300"/>
                <wp:effectExtent l="19050" t="19050" r="19050" b="19050"/>
                <wp:wrapNone/>
                <wp:docPr id="164173745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240030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315BE9" w14:textId="77777777" w:rsidR="00217818" w:rsidRDefault="00217818" w:rsidP="00217818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rtl/>
                                <w:lang w:bidi="fa-IR"/>
                              </w:rPr>
                            </w:pPr>
                            <w:r w:rsidRPr="00217818"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  <w:t>1. Health: The Foundation for Achievement. David Seedhouse. 2nd Edition, 2001</w:t>
                            </w:r>
                          </w:p>
                          <w:p w14:paraId="119FE2FF" w14:textId="77777777" w:rsidR="00217818" w:rsidRDefault="00217818" w:rsidP="00217818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rtl/>
                                <w:lang w:bidi="fa-IR"/>
                              </w:rPr>
                            </w:pPr>
                            <w:r w:rsidRPr="00217818"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  <w:t xml:space="preserve">2. Promoting Health. Janne Sampson Katz, Alyson </w:t>
                            </w:r>
                            <w:proofErr w:type="spellStart"/>
                            <w:r w:rsidRPr="00217818"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  <w:t>Perbery</w:t>
                            </w:r>
                            <w:proofErr w:type="spellEnd"/>
                            <w:r w:rsidRPr="00217818"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  <w:t xml:space="preserve"> and Jenny Douglas. 2005</w:t>
                            </w:r>
                          </w:p>
                          <w:p w14:paraId="3DD412F3" w14:textId="77777777" w:rsidR="00217818" w:rsidRDefault="00217818" w:rsidP="00217818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rtl/>
                                <w:lang w:bidi="fa-IR"/>
                              </w:rPr>
                            </w:pPr>
                            <w:r w:rsidRPr="00217818"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  <w:t>3. Promoting Health: A Practical Guide. Linda Ewles and Ina Simnett.</w:t>
                            </w:r>
                          </w:p>
                          <w:p w14:paraId="0BE7C49B" w14:textId="77777777" w:rsidR="00217818" w:rsidRDefault="00217818" w:rsidP="00217818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rtl/>
                                <w:lang w:bidi="fa-IR"/>
                              </w:rPr>
                            </w:pPr>
                            <w:r w:rsidRPr="00217818"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  <w:t>4. Health Education: Cognitive Behavioral Approach. Donald A. Read, Jones and Bartlett Publishers.</w:t>
                            </w:r>
                          </w:p>
                          <w:p w14:paraId="556E16FE" w14:textId="77777777" w:rsidR="00217818" w:rsidRPr="00217818" w:rsidRDefault="00217818" w:rsidP="00217818">
                            <w:pPr>
                              <w:ind w:left="360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217818"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  <w:t>5. Practicing the Application of Health Education Skills and Competencies. Bette B. Keyser, Marilyn J. Morrow, Kathleen Doyle, and Roberta Ogletree.</w:t>
                            </w:r>
                          </w:p>
                          <w:p w14:paraId="7B750050" w14:textId="77777777" w:rsidR="00217818" w:rsidRPr="00217818" w:rsidRDefault="00217818" w:rsidP="00217818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217818">
                              <w:rPr>
                                <w:rFonts w:cs="B Nazanin"/>
                                <w:rtl/>
                              </w:rPr>
                              <w:t>6- اسلایدها و مطالب تدریس شده در کلاس</w:t>
                            </w:r>
                          </w:p>
                          <w:p w14:paraId="6E164E94" w14:textId="77777777" w:rsidR="00217818" w:rsidRDefault="00217818" w:rsidP="00217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3F28F" id="Rectangle 5" o:spid="_x0000_s1026" style="position:absolute;left:0;text-align:left;margin-left:.75pt;margin-top:20.05pt;width:459pt;height:1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" fillcolor="white [3201]" strokecolor="black [3200]" strokeweight="3pt">
                <v:textbox>
                  <w:txbxContent>
                    <w:p w14:paraId="45315BE9" w14:textId="77777777" w:rsidR="00217818" w:rsidRDefault="00217818" w:rsidP="00217818">
                      <w:pPr>
                        <w:ind w:left="360"/>
                        <w:rPr>
                          <w:rFonts w:asciiTheme="majorBidi" w:hAnsiTheme="majorBidi" w:cstheme="majorBidi"/>
                          <w:rtl/>
                          <w:lang w:bidi="fa-IR"/>
                        </w:rPr>
                      </w:pPr>
                      <w:r w:rsidRPr="00217818">
                        <w:rPr>
                          <w:rFonts w:asciiTheme="majorBidi" w:hAnsiTheme="majorBidi" w:cstheme="majorBidi"/>
                          <w:lang w:bidi="fa-IR"/>
                        </w:rPr>
                        <w:t>1. Health: The Foundation for Achievement. David Seedhouse. 2nd Edition, 2001</w:t>
                      </w:r>
                    </w:p>
                    <w:p w14:paraId="119FE2FF" w14:textId="77777777" w:rsidR="00217818" w:rsidRDefault="00217818" w:rsidP="00217818">
                      <w:pPr>
                        <w:ind w:left="360"/>
                        <w:rPr>
                          <w:rFonts w:asciiTheme="majorBidi" w:hAnsiTheme="majorBidi" w:cstheme="majorBidi"/>
                          <w:rtl/>
                          <w:lang w:bidi="fa-IR"/>
                        </w:rPr>
                      </w:pPr>
                      <w:r w:rsidRPr="00217818">
                        <w:rPr>
                          <w:rFonts w:asciiTheme="majorBidi" w:hAnsiTheme="majorBidi" w:cstheme="majorBidi"/>
                          <w:lang w:bidi="fa-IR"/>
                        </w:rPr>
                        <w:t xml:space="preserve">2. Promoting Health. Janne Sampson Katz, Alyson </w:t>
                      </w:r>
                      <w:proofErr w:type="spellStart"/>
                      <w:r w:rsidRPr="00217818">
                        <w:rPr>
                          <w:rFonts w:asciiTheme="majorBidi" w:hAnsiTheme="majorBidi" w:cstheme="majorBidi"/>
                          <w:lang w:bidi="fa-IR"/>
                        </w:rPr>
                        <w:t>Perbery</w:t>
                      </w:r>
                      <w:proofErr w:type="spellEnd"/>
                      <w:r w:rsidRPr="00217818">
                        <w:rPr>
                          <w:rFonts w:asciiTheme="majorBidi" w:hAnsiTheme="majorBidi" w:cstheme="majorBidi"/>
                          <w:lang w:bidi="fa-IR"/>
                        </w:rPr>
                        <w:t xml:space="preserve"> and Jenny Douglas. 2005</w:t>
                      </w:r>
                    </w:p>
                    <w:p w14:paraId="3DD412F3" w14:textId="77777777" w:rsidR="00217818" w:rsidRDefault="00217818" w:rsidP="00217818">
                      <w:pPr>
                        <w:ind w:left="360"/>
                        <w:rPr>
                          <w:rFonts w:asciiTheme="majorBidi" w:hAnsiTheme="majorBidi" w:cstheme="majorBidi"/>
                          <w:rtl/>
                          <w:lang w:bidi="fa-IR"/>
                        </w:rPr>
                      </w:pPr>
                      <w:r w:rsidRPr="00217818">
                        <w:rPr>
                          <w:rFonts w:asciiTheme="majorBidi" w:hAnsiTheme="majorBidi" w:cstheme="majorBidi"/>
                          <w:lang w:bidi="fa-IR"/>
                        </w:rPr>
                        <w:t>3. Promoting Health: A Practical Guide. Linda Ewles and Ina Simnett.</w:t>
                      </w:r>
                    </w:p>
                    <w:p w14:paraId="0BE7C49B" w14:textId="77777777" w:rsidR="00217818" w:rsidRDefault="00217818" w:rsidP="00217818">
                      <w:pPr>
                        <w:ind w:left="360"/>
                        <w:rPr>
                          <w:rFonts w:asciiTheme="majorBidi" w:hAnsiTheme="majorBidi" w:cstheme="majorBidi"/>
                          <w:rtl/>
                          <w:lang w:bidi="fa-IR"/>
                        </w:rPr>
                      </w:pPr>
                      <w:r w:rsidRPr="00217818">
                        <w:rPr>
                          <w:rFonts w:asciiTheme="majorBidi" w:hAnsiTheme="majorBidi" w:cstheme="majorBidi"/>
                          <w:lang w:bidi="fa-IR"/>
                        </w:rPr>
                        <w:t>4. Health Education: Cognitive Behavioral Approach. Donald A. Read, Jones and Bartlett Publishers.</w:t>
                      </w:r>
                    </w:p>
                    <w:p w14:paraId="556E16FE" w14:textId="77777777" w:rsidR="00217818" w:rsidRPr="00217818" w:rsidRDefault="00217818" w:rsidP="00217818">
                      <w:pPr>
                        <w:ind w:left="360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217818">
                        <w:rPr>
                          <w:rFonts w:asciiTheme="majorBidi" w:hAnsiTheme="majorBidi" w:cstheme="majorBidi"/>
                          <w:lang w:bidi="fa-IR"/>
                        </w:rPr>
                        <w:t>5. Practicing the Application of Health Education Skills and Competencies. Bette B. Keyser, Marilyn J. Morrow, Kathleen Doyle, and Roberta Ogletree.</w:t>
                      </w:r>
                    </w:p>
                    <w:p w14:paraId="7B750050" w14:textId="77777777" w:rsidR="00217818" w:rsidRPr="00217818" w:rsidRDefault="00217818" w:rsidP="00217818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  <w:r w:rsidRPr="00217818">
                        <w:rPr>
                          <w:rFonts w:cs="B Nazanin"/>
                          <w:rtl/>
                        </w:rPr>
                        <w:t>6- اسلایدها و مطالب تدریس شده در کلاس</w:t>
                      </w:r>
                    </w:p>
                    <w:p w14:paraId="6E164E94" w14:textId="77777777" w:rsidR="00217818" w:rsidRDefault="00217818" w:rsidP="0021781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17818">
        <w:rPr>
          <w:rFonts w:cs="B Nazanin"/>
          <w:b/>
          <w:bCs/>
          <w:rtl/>
        </w:rPr>
        <w:br/>
      </w:r>
    </w:p>
    <w:sectPr w:rsidR="00217818" w:rsidRPr="00217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B4244" w14:textId="77777777" w:rsidR="00C76863" w:rsidRDefault="00C76863" w:rsidP="00217818">
      <w:pPr>
        <w:spacing w:after="0" w:line="240" w:lineRule="auto"/>
      </w:pPr>
      <w:r>
        <w:separator/>
      </w:r>
    </w:p>
  </w:endnote>
  <w:endnote w:type="continuationSeparator" w:id="0">
    <w:p w14:paraId="30F7C200" w14:textId="77777777" w:rsidR="00C76863" w:rsidRDefault="00C76863" w:rsidP="00217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306E" w14:textId="77777777" w:rsidR="00C76863" w:rsidRDefault="00C76863" w:rsidP="00217818">
      <w:pPr>
        <w:spacing w:after="0" w:line="240" w:lineRule="auto"/>
      </w:pPr>
      <w:r>
        <w:separator/>
      </w:r>
    </w:p>
  </w:footnote>
  <w:footnote w:type="continuationSeparator" w:id="0">
    <w:p w14:paraId="60D545AD" w14:textId="77777777" w:rsidR="00C76863" w:rsidRDefault="00C76863" w:rsidP="00217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81039"/>
    <w:multiLevelType w:val="hybridMultilevel"/>
    <w:tmpl w:val="F8A477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79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F6"/>
    <w:rsid w:val="00217818"/>
    <w:rsid w:val="003C1F79"/>
    <w:rsid w:val="00446FFF"/>
    <w:rsid w:val="006D4413"/>
    <w:rsid w:val="008642D8"/>
    <w:rsid w:val="00BB56F6"/>
    <w:rsid w:val="00C76863"/>
    <w:rsid w:val="00FA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F68E3"/>
  <w15:chartTrackingRefBased/>
  <w15:docId w15:val="{722E5C0E-EC8B-452E-80D3-01AF38D3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6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6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6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6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6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6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6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6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6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6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6F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7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818"/>
  </w:style>
  <w:style w:type="paragraph" w:styleId="Footer">
    <w:name w:val="footer"/>
    <w:basedOn w:val="Normal"/>
    <w:link w:val="FooterChar"/>
    <w:uiPriority w:val="99"/>
    <w:unhideWhenUsed/>
    <w:rsid w:val="00217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2</cp:revision>
  <dcterms:created xsi:type="dcterms:W3CDTF">2026-01-18T07:36:00Z</dcterms:created>
  <dcterms:modified xsi:type="dcterms:W3CDTF">2026-01-19T07:11:00Z</dcterms:modified>
</cp:coreProperties>
</file>